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5A" w:rsidRPr="00D7711E" w:rsidRDefault="00C1375A" w:rsidP="00036BA4">
      <w:pPr>
        <w:spacing w:before="0" w:after="0" w:line="240" w:lineRule="auto"/>
        <w:rPr>
          <w:rFonts w:ascii="Arial" w:hAnsi="Arial" w:cs="Arial"/>
        </w:rPr>
      </w:pPr>
      <w:r w:rsidRPr="00D7711E">
        <w:rPr>
          <w:rFonts w:ascii="Arial" w:hAnsi="Arial" w:cs="Arial"/>
        </w:rPr>
        <w:t>Ingeniero Mauro Rafael De Dato Romero</w:t>
      </w:r>
    </w:p>
    <w:p w:rsidR="00D909B5" w:rsidRDefault="000A1692" w:rsidP="00036BA4">
      <w:pPr>
        <w:spacing w:before="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RUT 26.530.889-9</w:t>
      </w:r>
      <w:r w:rsidR="00D909B5">
        <w:rPr>
          <w:rFonts w:ascii="Arial" w:hAnsi="Arial" w:cs="Arial"/>
        </w:rPr>
        <w:t xml:space="preserve">  </w:t>
      </w:r>
    </w:p>
    <w:p w:rsidR="00036BA4" w:rsidRDefault="00036BA4" w:rsidP="00D7711E">
      <w:pPr>
        <w:spacing w:before="0"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1375A" w:rsidRPr="00D7711E" w:rsidTr="00036BA4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08080" w:themeFill="background1" w:themeFillShade="80"/>
          </w:tcPr>
          <w:p w:rsidR="00036BA4" w:rsidRDefault="00036BA4" w:rsidP="00D7711E">
            <w:pPr>
              <w:spacing w:befor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:rsidR="00C1375A" w:rsidRPr="00036BA4" w:rsidRDefault="00C1375A" w:rsidP="00D7711E">
            <w:pPr>
              <w:spacing w:befor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6BA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INFORMACIÓN PERSONAL</w:t>
            </w:r>
          </w:p>
        </w:tc>
      </w:tr>
      <w:tr w:rsidR="00C1375A" w:rsidRPr="00D7711E" w:rsidTr="00036BA4">
        <w:tc>
          <w:tcPr>
            <w:tcW w:w="86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75A" w:rsidRPr="000A1692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  <w:lang w:val="es-CL"/>
              </w:rPr>
            </w:pPr>
            <w:r w:rsidRPr="000A1692">
              <w:rPr>
                <w:rFonts w:cstheme="minorHAnsi"/>
                <w:sz w:val="20"/>
                <w:szCs w:val="20"/>
                <w:lang w:val="es-CL"/>
              </w:rPr>
              <w:t>Lord Cochrane 181 Santiago Centro / +569-86037833 / mdedato@gmail.com</w:t>
            </w:r>
          </w:p>
        </w:tc>
      </w:tr>
      <w:tr w:rsidR="00C1375A" w:rsidRPr="00D7711E" w:rsidTr="00036BA4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08080" w:themeFill="background1" w:themeFillShade="80"/>
          </w:tcPr>
          <w:p w:rsidR="00036BA4" w:rsidRDefault="00036BA4" w:rsidP="00036BA4">
            <w:pPr>
              <w:spacing w:befor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:rsidR="00C1375A" w:rsidRPr="00036BA4" w:rsidRDefault="00C1375A" w:rsidP="00036BA4">
            <w:pPr>
              <w:spacing w:befor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36BA4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EDUCACIÓN</w:t>
            </w:r>
          </w:p>
        </w:tc>
      </w:tr>
      <w:tr w:rsidR="00C1375A" w:rsidRPr="00D7711E" w:rsidTr="00036BA4">
        <w:tc>
          <w:tcPr>
            <w:tcW w:w="86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2007: Ingeniero Mecánico Universidad Nacional Experimental Politécnica de la Fuerza Armada, Núcleo Puerto Cabello, Edo. Carabobo, Venezuela.</w:t>
            </w:r>
          </w:p>
        </w:tc>
      </w:tr>
      <w:tr w:rsidR="00C1375A" w:rsidRPr="00D7711E" w:rsidTr="00036BA4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08080" w:themeFill="background1" w:themeFillShade="80"/>
          </w:tcPr>
          <w:p w:rsidR="00036BA4" w:rsidRDefault="00036BA4" w:rsidP="00D7711E">
            <w:pPr>
              <w:spacing w:befor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:rsidR="00C1375A" w:rsidRPr="00D7711E" w:rsidRDefault="00C1375A" w:rsidP="00D7711E">
            <w:pPr>
              <w:spacing w:befor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ÁREAS DE DESARROLLO PROFESIONAL</w:t>
            </w:r>
          </w:p>
        </w:tc>
      </w:tr>
      <w:tr w:rsidR="00C1375A" w:rsidRPr="00D7711E" w:rsidTr="00036BA4">
        <w:tc>
          <w:tcPr>
            <w:tcW w:w="86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Procura de Materiales y Equipos Industriales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Procura de Servicios Industriales Especializados 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Planificación de Recursos para proyectos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Seguimiento y Control de Proyectos KPI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Manejo de SAP PR3 MM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Conocimiento de Compras Internacionales INCOTERMS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Supervisión de Obras Mecánicas (Construcción-Mantenimiento)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Elaboración de Informes Técnicos y Presentaciones Gerenciales</w:t>
            </w:r>
          </w:p>
        </w:tc>
      </w:tr>
      <w:tr w:rsidR="00C1375A" w:rsidRPr="00D7711E" w:rsidTr="00036BA4"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08080" w:themeFill="background1" w:themeFillShade="80"/>
          </w:tcPr>
          <w:p w:rsidR="00036BA4" w:rsidRDefault="00036BA4" w:rsidP="00D7711E">
            <w:pPr>
              <w:spacing w:befor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:rsidR="00C1375A" w:rsidRPr="00D7711E" w:rsidRDefault="00C1375A" w:rsidP="00D7711E">
            <w:pPr>
              <w:spacing w:befor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771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IDIOMAS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08080" w:themeFill="background1" w:themeFillShade="80"/>
          </w:tcPr>
          <w:p w:rsidR="00036BA4" w:rsidRDefault="00036BA4" w:rsidP="00D7711E">
            <w:pPr>
              <w:spacing w:before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C1375A" w:rsidRPr="00D7711E" w:rsidRDefault="00C1375A" w:rsidP="00D7711E">
            <w:pPr>
              <w:spacing w:befor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D7711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PERFIL</w:t>
            </w:r>
            <w:r w:rsidRPr="00D7711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PROFESIONAL</w:t>
            </w:r>
          </w:p>
        </w:tc>
      </w:tr>
      <w:tr w:rsidR="00C1375A" w:rsidRPr="00D7711E" w:rsidTr="00036BA4">
        <w:tc>
          <w:tcPr>
            <w:tcW w:w="4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Español - Nativo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Inglés - Avanzado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Italiano - Principiante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Portugués - Principiante</w:t>
            </w:r>
          </w:p>
        </w:tc>
        <w:tc>
          <w:tcPr>
            <w:tcW w:w="432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-Ingeniero Mecánico. </w:t>
            </w:r>
          </w:p>
          <w:p w:rsidR="00C1375A" w:rsidRPr="00D7711E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-10 Años de Experiencia</w:t>
            </w:r>
          </w:p>
          <w:p w:rsidR="00C1375A" w:rsidRDefault="00C1375A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>-Procura de Bienes y Servicios</w:t>
            </w:r>
          </w:p>
          <w:p w:rsidR="00D7711E" w:rsidRPr="00D7711E" w:rsidRDefault="00D7711E" w:rsidP="00C1375A">
            <w:p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-Disponibilidad Inmediata</w:t>
            </w:r>
          </w:p>
        </w:tc>
      </w:tr>
      <w:tr w:rsidR="00C1375A" w:rsidRPr="00D7711E" w:rsidTr="00036BA4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036BA4" w:rsidRDefault="00036BA4" w:rsidP="00C1375A">
            <w:pPr>
              <w:spacing w:befor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:rsidR="00C1375A" w:rsidRPr="00D7711E" w:rsidRDefault="00C1375A" w:rsidP="00C1375A">
            <w:pPr>
              <w:spacing w:befor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EXPERIENCIA LABORAL</w:t>
            </w:r>
          </w:p>
        </w:tc>
      </w:tr>
      <w:tr w:rsidR="00C1375A" w:rsidRPr="00D7711E" w:rsidTr="00036BA4">
        <w:trPr>
          <w:trHeight w:val="577"/>
        </w:trPr>
        <w:tc>
          <w:tcPr>
            <w:tcW w:w="4322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C1375A" w:rsidRPr="00D7711E" w:rsidRDefault="00C1375A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>Ingeniero de Operaciones de Perforación y Subsuelo</w:t>
            </w:r>
          </w:p>
        </w:tc>
        <w:tc>
          <w:tcPr>
            <w:tcW w:w="432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C1375A" w:rsidRPr="00D7711E" w:rsidRDefault="00C1375A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 xml:space="preserve">Diciembre 2007 – Enero 2009 </w:t>
            </w:r>
          </w:p>
          <w:p w:rsidR="00C1375A" w:rsidRPr="00036BA4" w:rsidRDefault="00036BA4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PDVSA - Venezuela</w:t>
            </w:r>
          </w:p>
        </w:tc>
      </w:tr>
      <w:tr w:rsidR="00C1375A" w:rsidRPr="00D7711E" w:rsidTr="00036BA4">
        <w:tc>
          <w:tcPr>
            <w:tcW w:w="8644" w:type="dxa"/>
            <w:gridSpan w:val="2"/>
            <w:tcBorders>
              <w:top w:val="nil"/>
              <w:bottom w:val="single" w:sz="4" w:space="0" w:color="auto"/>
            </w:tcBorders>
          </w:tcPr>
          <w:p w:rsidR="00C1375A" w:rsidRPr="00036BA4" w:rsidRDefault="00C1375A" w:rsidP="00D7711E">
            <w:pPr>
              <w:pStyle w:val="Prrafodelista"/>
              <w:numPr>
                <w:ilvl w:val="0"/>
                <w:numId w:val="1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Preparación de Soportes Técnicos/Administrativos y carga de documentos en SAP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1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Visualizar, planificar y supervisar planes operacionales, incluyendo recursos, tiempo y logística. 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1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Revisión y Diseño de Ingeniería de Pozos.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1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Verificar y supervisar el cumplimiento de las políticas de Calidad, Seguridad Industrial, Ambiente e Higiene Operacional en el desarrollo de las operaciones.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1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Análisis y revisión de procedimientos, planes y actividades de operaciones y logística, enfocado en la mejora </w:t>
            </w:r>
            <w:proofErr w:type="gramStart"/>
            <w:r w:rsidRPr="00036BA4">
              <w:rPr>
                <w:rFonts w:cstheme="minorHAnsi"/>
                <w:sz w:val="18"/>
                <w:szCs w:val="18"/>
              </w:rPr>
              <w:t>continua</w:t>
            </w:r>
            <w:proofErr w:type="gramEnd"/>
            <w:r w:rsidRPr="00036BA4">
              <w:rPr>
                <w:rFonts w:cstheme="minorHAnsi"/>
                <w:sz w:val="18"/>
                <w:szCs w:val="18"/>
              </w:rPr>
              <w:t xml:space="preserve"> de la efectividad, en costos y tiempos. 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1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Gestión operacional y financiera de Contratistas relacionados con el manejo de insumos diarios, maquinaria pesada, transporte, bajo estándares internacionales. 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1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Supervisión y coordinación de personal Profesional, Técnico y Obrero. </w:t>
            </w:r>
          </w:p>
          <w:p w:rsidR="00C1375A" w:rsidRPr="00D7711E" w:rsidRDefault="00C1375A" w:rsidP="00D7711E">
            <w:pPr>
              <w:pStyle w:val="Prrafodelista"/>
              <w:numPr>
                <w:ilvl w:val="0"/>
                <w:numId w:val="1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036BA4">
              <w:rPr>
                <w:rFonts w:cstheme="minorHAnsi"/>
                <w:sz w:val="18"/>
                <w:szCs w:val="18"/>
              </w:rPr>
              <w:t>Elaboración de Informes técnicos y presentaciones gerenciales.</w:t>
            </w:r>
          </w:p>
        </w:tc>
      </w:tr>
      <w:tr w:rsidR="00C1375A" w:rsidRPr="00D7711E" w:rsidTr="00036BA4">
        <w:tc>
          <w:tcPr>
            <w:tcW w:w="4322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1375A" w:rsidRPr="00D7711E" w:rsidRDefault="00C1375A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>Ingeniero de Planificación de Ingeniería y Construcción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</w:tcPr>
          <w:p w:rsidR="00C1375A" w:rsidRPr="00D7711E" w:rsidRDefault="00C1375A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 xml:space="preserve">Febrero 2009 – Mayo 2012  </w:t>
            </w:r>
          </w:p>
          <w:p w:rsidR="00C1375A" w:rsidRPr="00D7711E" w:rsidRDefault="00C1375A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>PDVSA - Venezuela</w:t>
            </w:r>
          </w:p>
        </w:tc>
      </w:tr>
      <w:tr w:rsidR="00C1375A" w:rsidRPr="00D7711E" w:rsidTr="00036BA4">
        <w:tc>
          <w:tcPr>
            <w:tcW w:w="8644" w:type="dxa"/>
            <w:gridSpan w:val="2"/>
            <w:tcBorders>
              <w:top w:val="nil"/>
              <w:bottom w:val="single" w:sz="4" w:space="0" w:color="auto"/>
            </w:tcBorders>
          </w:tcPr>
          <w:p w:rsidR="00C1375A" w:rsidRPr="00036BA4" w:rsidRDefault="00C1375A" w:rsidP="00D7711E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Preparación de Soportes Técnicos/Administrativos y carga de documentos en SAP para gestión de proveedores de bienes y servicios.  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Control y seguimiento de inventario SAP PR3 Módulo MM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Elaboración de Documentos Técnicos para los procesos de Procura de Bienes y Servicios para las actividades de construcción de instalaciones para la industria petrolera.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Evaluación de oportunidades de procura de bienes y servicios para el desarrollo de proyectos.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Seguimiento y asistencia técnica para los procesos de compra de bienes y servicios para la industria petrolera.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Visualizar, planificar y supervisar planes operacionales, incluyendo recursos, tiempo y logística.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Análisis y revisión de procedimientos, planes y actividades de operaciones y logística, enfocado en la mejora </w:t>
            </w:r>
            <w:proofErr w:type="gramStart"/>
            <w:r w:rsidRPr="00036BA4">
              <w:rPr>
                <w:rFonts w:cstheme="minorHAnsi"/>
                <w:sz w:val="18"/>
                <w:szCs w:val="18"/>
              </w:rPr>
              <w:t>continua</w:t>
            </w:r>
            <w:proofErr w:type="gramEnd"/>
            <w:r w:rsidRPr="00036BA4">
              <w:rPr>
                <w:rFonts w:cstheme="minorHAnsi"/>
                <w:sz w:val="18"/>
                <w:szCs w:val="18"/>
              </w:rPr>
              <w:t xml:space="preserve"> de la efectividad, en costos y tiempos. 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Gestión operacional y financiera de Contratistas relacionados con el manejo de insumos diarios, maquinaria pesada, obras civiles, obras mecánicas, transporte entre otras. 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Elaboración de Informes técnicos y presentaciones gerenciales.</w:t>
            </w:r>
          </w:p>
          <w:p w:rsidR="00036BA4" w:rsidRPr="00D7711E" w:rsidRDefault="00C1375A" w:rsidP="00036BA4">
            <w:pPr>
              <w:pStyle w:val="Prrafodelista"/>
              <w:numPr>
                <w:ilvl w:val="0"/>
                <w:numId w:val="2"/>
              </w:numPr>
              <w:spacing w:befor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36BA4">
              <w:rPr>
                <w:rFonts w:cstheme="minorHAnsi"/>
                <w:sz w:val="18"/>
                <w:szCs w:val="18"/>
              </w:rPr>
              <w:t>Monitoreo de indicadores de gestión para evaluación de desempeño de actividades de forma continua</w:t>
            </w:r>
            <w:r w:rsidRPr="00036BA4">
              <w:rPr>
                <w:rFonts w:cstheme="minorHAnsi"/>
                <w:b/>
                <w:sz w:val="18"/>
                <w:szCs w:val="18"/>
              </w:rPr>
              <w:t>.</w:t>
            </w:r>
          </w:p>
        </w:tc>
      </w:tr>
      <w:tr w:rsidR="00C1375A" w:rsidRPr="00D7711E" w:rsidTr="00036BA4">
        <w:tc>
          <w:tcPr>
            <w:tcW w:w="4322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C1375A" w:rsidRPr="00D7711E" w:rsidRDefault="00C1375A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lastRenderedPageBreak/>
              <w:t>Ingeniero de Procura de Perforación y Subsuelo</w:t>
            </w:r>
          </w:p>
        </w:tc>
        <w:tc>
          <w:tcPr>
            <w:tcW w:w="432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C1375A" w:rsidRPr="00D7711E" w:rsidRDefault="00C1375A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>Mayo 2012 – Mayo 2016</w:t>
            </w:r>
          </w:p>
          <w:p w:rsidR="00C1375A" w:rsidRPr="00D7711E" w:rsidRDefault="00C1375A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>PDVSA - Venezuela</w:t>
            </w:r>
          </w:p>
        </w:tc>
      </w:tr>
      <w:tr w:rsidR="00C1375A" w:rsidRPr="00D7711E" w:rsidTr="00036BA4">
        <w:tc>
          <w:tcPr>
            <w:tcW w:w="8644" w:type="dxa"/>
            <w:gridSpan w:val="2"/>
            <w:tcBorders>
              <w:top w:val="nil"/>
              <w:bottom w:val="single" w:sz="4" w:space="0" w:color="auto"/>
            </w:tcBorders>
          </w:tcPr>
          <w:p w:rsidR="00C1375A" w:rsidRPr="00036BA4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Manejo de Módulo MM bajo ambiente SAP PR3 para gestión de proveedores de bienes y servicios.  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Determinación y planificación de necesidades de procura de bienes y servicios para las actividades de perforación y rehabilitación de pozos.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Manejo de proveedores, velando por el cumplimiento de las especificaciones técnicas en el suministro de bienes y servicios.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Elaboración de Documentos Técnicos para los procesos de Procura de Bienes y Servicios para las actividades de perforación y rehabilitación de pozos.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Evaluación de oportunidades de procura de bienes y servicios.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Seguimiento y planificación de inventario.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Evaluación de oportunidades de mejora e implantación de nuevas tecnologías en los procesos de planificación y procura de bienes y servicios para rehabilitación de pozos.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Seguimiento y asistencia técnica para los procesos de compra de bienes y servicios para la industria petrolera.</w:t>
            </w:r>
          </w:p>
          <w:p w:rsidR="00C1375A" w:rsidRPr="00036BA4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Elaboración de Informes técnicos y presentaciones gerenciales.</w:t>
            </w:r>
          </w:p>
          <w:p w:rsidR="00C1375A" w:rsidRPr="00D7711E" w:rsidRDefault="00C1375A" w:rsidP="00D7711E">
            <w:pPr>
              <w:pStyle w:val="Prrafodelista"/>
              <w:numPr>
                <w:ilvl w:val="0"/>
                <w:numId w:val="4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036BA4">
              <w:rPr>
                <w:rFonts w:cstheme="minorHAnsi"/>
                <w:sz w:val="18"/>
                <w:szCs w:val="18"/>
              </w:rPr>
              <w:t>Monitoreo de indicadores de gestión para evaluación de desempeño de actividades de forma continua.</w:t>
            </w:r>
          </w:p>
        </w:tc>
      </w:tr>
      <w:tr w:rsidR="00C1375A" w:rsidRPr="00D7711E" w:rsidTr="00036BA4">
        <w:tc>
          <w:tcPr>
            <w:tcW w:w="4322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C1375A" w:rsidRPr="00D7711E" w:rsidRDefault="00C1375A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>Administrador de Contratos de Bienes y Servicios</w:t>
            </w:r>
          </w:p>
        </w:tc>
        <w:tc>
          <w:tcPr>
            <w:tcW w:w="432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C1375A" w:rsidRPr="00D7711E" w:rsidRDefault="00D7711E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>Mayo 2016 – Enero 2018</w:t>
            </w:r>
          </w:p>
          <w:p w:rsidR="00D7711E" w:rsidRPr="00D7711E" w:rsidRDefault="00D7711E" w:rsidP="00036BA4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sz w:val="20"/>
                <w:szCs w:val="20"/>
              </w:rPr>
              <w:t xml:space="preserve">PDVSA - Venezuela </w:t>
            </w:r>
          </w:p>
        </w:tc>
      </w:tr>
      <w:tr w:rsidR="00D7711E" w:rsidRPr="00D7711E" w:rsidTr="00036BA4">
        <w:tc>
          <w:tcPr>
            <w:tcW w:w="8644" w:type="dxa"/>
            <w:gridSpan w:val="2"/>
            <w:tcBorders>
              <w:top w:val="nil"/>
              <w:bottom w:val="single" w:sz="12" w:space="0" w:color="auto"/>
            </w:tcBorders>
          </w:tcPr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Auditoria de Documentos en SAP PR3 Módulo MM, con el cumplimiento de las políticas de la empresa en los procesos de procura de bienes y servicios, verificando documentos en físico, soportes en digital con el cumplimiento y trazabilidad del proceso en el sistema para pago final a proveedores.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Seguimiento  del avance físico y financiero de la ejecución de contratos de bienes y servicios para la industria petrolera.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Elaboración de Documentos para modificaciones técnicas y contractuales de contratos de bienes y servicios.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Velar por el cumplimiento de las unidades usuarias y proveedores de las especificaciones técnicas del contrato y el marco legal aplicable.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Seguimiento a los procesos de evaluación de proveedores de bienes y servicios.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Validación de soportes de prestación de servicios y suministro de bienes para el reconocimiento del pago a proveedores.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Revisión y ajuste de contratos de bienes y servicios de acuerdo a los lineamientos económicos de la empresa, ajustes salariales, decretos de ley otros que determinen las condiciones del contrato.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Revisión de documentos de importación de bienes para reconocimiento de pago en componente externo de acuerdo a los lineamientos de la organización.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Evaluación de oportunidades de procura de bienes y servicios.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Seguimiento y planificación de inventario.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Evaluación de oportunidades de mejora e implantación de nuevas tecnologías en los procesos de planificación y procura de bienes y servicios para rehabilitación de pozos.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Seguimiento y asistencia técnica para los procesos de compra de bienes y servicios para la industria petrolera.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Elaboración de Informes técnicos y presentaciones gerenciales.</w:t>
            </w:r>
          </w:p>
          <w:p w:rsidR="00D7711E" w:rsidRPr="00D7711E" w:rsidRDefault="00D7711E" w:rsidP="00D7711E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036BA4">
              <w:rPr>
                <w:rFonts w:cstheme="minorHAnsi"/>
                <w:sz w:val="18"/>
                <w:szCs w:val="18"/>
              </w:rPr>
              <w:t>Monitoreo de indicadores de gestión para evaluación de desempeño de actividades de forma continua.</w:t>
            </w:r>
          </w:p>
        </w:tc>
      </w:tr>
      <w:tr w:rsidR="002A34A3" w:rsidRPr="00D7711E" w:rsidTr="009167A0">
        <w:tc>
          <w:tcPr>
            <w:tcW w:w="4322" w:type="dxa"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2A34A3" w:rsidRPr="00D7711E" w:rsidRDefault="002A34A3" w:rsidP="009167A0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Ingeniero de Gestión de Contratos</w:t>
            </w:r>
          </w:p>
        </w:tc>
        <w:tc>
          <w:tcPr>
            <w:tcW w:w="4322" w:type="dxa"/>
            <w:tcBorders>
              <w:left w:val="nil"/>
              <w:bottom w:val="nil"/>
            </w:tcBorders>
            <w:shd w:val="clear" w:color="auto" w:fill="D9D9D9" w:themeFill="background1" w:themeFillShade="D9"/>
          </w:tcPr>
          <w:p w:rsidR="002A34A3" w:rsidRDefault="002A34A3" w:rsidP="009167A0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Diciembre 2018 – Abril 2019</w:t>
            </w:r>
          </w:p>
          <w:p w:rsidR="002A34A3" w:rsidRPr="00D7711E" w:rsidRDefault="002A34A3" w:rsidP="009167A0">
            <w:pPr>
              <w:spacing w:before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CMPC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Tissue</w:t>
            </w:r>
            <w:proofErr w:type="spellEnd"/>
          </w:p>
        </w:tc>
      </w:tr>
      <w:tr w:rsidR="002A34A3" w:rsidRPr="00D7711E" w:rsidTr="00036BA4">
        <w:tc>
          <w:tcPr>
            <w:tcW w:w="8644" w:type="dxa"/>
            <w:gridSpan w:val="2"/>
            <w:tcBorders>
              <w:top w:val="nil"/>
              <w:bottom w:val="single" w:sz="12" w:space="0" w:color="auto"/>
            </w:tcBorders>
          </w:tcPr>
          <w:p w:rsidR="002A34A3" w:rsidRPr="00036BA4" w:rsidRDefault="002A34A3" w:rsidP="002A34A3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Seguimiento  del avance físico y financiero de la ejecución de contratos de bienes y servicios para la industria </w:t>
            </w:r>
            <w:r>
              <w:rPr>
                <w:rFonts w:cstheme="minorHAnsi"/>
                <w:sz w:val="18"/>
                <w:szCs w:val="18"/>
              </w:rPr>
              <w:t>papelera</w:t>
            </w:r>
          </w:p>
          <w:p w:rsidR="002A34A3" w:rsidRPr="00036BA4" w:rsidRDefault="002A34A3" w:rsidP="002A34A3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Elaboración de Documentos para modificaciones técnicas y contractuales de contratos de bienes y servicios.</w:t>
            </w:r>
          </w:p>
          <w:p w:rsidR="002A34A3" w:rsidRPr="00036BA4" w:rsidRDefault="002A34A3" w:rsidP="002A34A3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 xml:space="preserve">Velar por el cumplimiento de las </w:t>
            </w:r>
            <w:r>
              <w:rPr>
                <w:rFonts w:cstheme="minorHAnsi"/>
                <w:sz w:val="18"/>
                <w:szCs w:val="18"/>
              </w:rPr>
              <w:t xml:space="preserve">negociaciones adjudicadas a </w:t>
            </w:r>
            <w:r w:rsidRPr="00036BA4">
              <w:rPr>
                <w:rFonts w:cstheme="minorHAnsi"/>
                <w:sz w:val="18"/>
                <w:szCs w:val="18"/>
              </w:rPr>
              <w:t xml:space="preserve">proveedores </w:t>
            </w:r>
            <w:r>
              <w:rPr>
                <w:rFonts w:cstheme="minorHAnsi"/>
                <w:sz w:val="18"/>
                <w:szCs w:val="18"/>
              </w:rPr>
              <w:t xml:space="preserve">según las </w:t>
            </w:r>
            <w:r w:rsidRPr="00036BA4">
              <w:rPr>
                <w:rFonts w:cstheme="minorHAnsi"/>
                <w:sz w:val="18"/>
                <w:szCs w:val="18"/>
              </w:rPr>
              <w:t xml:space="preserve"> especificaciones técnicas del contrato y el marco legal aplicable.</w:t>
            </w:r>
          </w:p>
          <w:p w:rsidR="002A34A3" w:rsidRPr="00036BA4" w:rsidRDefault="002A34A3" w:rsidP="002A34A3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Seguimiento a los procesos de evaluación de proveedores de bienes y servicios.</w:t>
            </w:r>
          </w:p>
          <w:p w:rsidR="002A34A3" w:rsidRPr="00036BA4" w:rsidRDefault="002A34A3" w:rsidP="002A34A3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Revisión y ajuste de contratos de bienes y servicios de acuerdo a los lineami</w:t>
            </w:r>
            <w:r>
              <w:rPr>
                <w:rFonts w:cstheme="minorHAnsi"/>
                <w:sz w:val="18"/>
                <w:szCs w:val="18"/>
              </w:rPr>
              <w:t>entos económicos de la empresa, capital de trabajo y pronósticos de producción.</w:t>
            </w:r>
          </w:p>
          <w:p w:rsidR="002A34A3" w:rsidRPr="00036BA4" w:rsidRDefault="002A34A3" w:rsidP="002A34A3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Evaluación de oportunidades de procura de bienes y servicios.</w:t>
            </w:r>
          </w:p>
          <w:p w:rsidR="002A34A3" w:rsidRPr="00036BA4" w:rsidRDefault="002A34A3" w:rsidP="002A34A3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Seguimiento y asistencia técnica para los procesos de compra de bienes y servicios.</w:t>
            </w:r>
          </w:p>
          <w:p w:rsidR="002A34A3" w:rsidRDefault="002A34A3" w:rsidP="002A34A3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sz w:val="18"/>
                <w:szCs w:val="18"/>
              </w:rPr>
            </w:pPr>
            <w:r w:rsidRPr="00036BA4">
              <w:rPr>
                <w:rFonts w:cstheme="minorHAnsi"/>
                <w:sz w:val="18"/>
                <w:szCs w:val="18"/>
              </w:rPr>
              <w:t>Elaboración de Informes técnicos y presentaciones gerenciales.</w:t>
            </w:r>
          </w:p>
          <w:p w:rsidR="002A34A3" w:rsidRPr="002A34A3" w:rsidRDefault="002A34A3" w:rsidP="002A34A3">
            <w:pPr>
              <w:pStyle w:val="Prrafodelista"/>
              <w:numPr>
                <w:ilvl w:val="0"/>
                <w:numId w:val="3"/>
              </w:numPr>
              <w:spacing w:before="0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Elaboración de Contratos y Anexos para gestiones contractuales de bienes y servicios.</w:t>
            </w:r>
            <w:bookmarkStart w:id="0" w:name="_GoBack"/>
            <w:bookmarkEnd w:id="0"/>
          </w:p>
        </w:tc>
      </w:tr>
      <w:tr w:rsidR="00D7711E" w:rsidRPr="00D7711E" w:rsidTr="00036BA4">
        <w:tc>
          <w:tcPr>
            <w:tcW w:w="86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808080" w:themeFill="background1" w:themeFillShade="80"/>
          </w:tcPr>
          <w:p w:rsidR="00036BA4" w:rsidRDefault="00036BA4" w:rsidP="00D7711E">
            <w:pPr>
              <w:spacing w:before="0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  <w:p w:rsidR="00D7711E" w:rsidRPr="00D7711E" w:rsidRDefault="00D7711E" w:rsidP="00D7711E">
            <w:pPr>
              <w:spacing w:before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CURSOS TÉCNICOS</w:t>
            </w:r>
          </w:p>
        </w:tc>
      </w:tr>
      <w:tr w:rsidR="00D7711E" w:rsidRPr="00D7711E" w:rsidTr="00036BA4">
        <w:trPr>
          <w:trHeight w:val="4045"/>
        </w:trPr>
        <w:tc>
          <w:tcPr>
            <w:tcW w:w="864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711E" w:rsidRPr="00D7711E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lastRenderedPageBreak/>
              <w:t xml:space="preserve">2008/2010/2012/2014/2016: “ADIESTRAMIENTO DE USUARIOS DE CALIDAD Y FUNCIONALES PARA REIMPLANTACIÓN DE SAP EN LAS EMPRESAS MIXTAS” </w:t>
            </w:r>
            <w:r w:rsidRPr="00036BA4">
              <w:rPr>
                <w:rFonts w:cstheme="minorHAnsi"/>
                <w:b/>
                <w:sz w:val="20"/>
                <w:szCs w:val="20"/>
              </w:rPr>
              <w:t>Área de Desarrollo: SAP PR3</w:t>
            </w:r>
            <w:r w:rsidRPr="00D7711E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D7711E" w:rsidRPr="00D7711E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2008: “PERMISOS DE TRABAJO” </w:t>
            </w:r>
            <w:r w:rsidRPr="00036BA4">
              <w:rPr>
                <w:rFonts w:cstheme="minorHAnsi"/>
                <w:b/>
                <w:sz w:val="20"/>
                <w:szCs w:val="20"/>
              </w:rPr>
              <w:t>Área de Desarrollo: QHSE</w:t>
            </w:r>
            <w:r w:rsidRPr="00D7711E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D7711E" w:rsidRPr="00D7711E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2008: “CABEZALES DE SUPERFICIE” </w:t>
            </w:r>
            <w:r w:rsidRPr="00036BA4">
              <w:rPr>
                <w:rFonts w:cstheme="minorHAnsi"/>
                <w:b/>
                <w:sz w:val="20"/>
                <w:szCs w:val="20"/>
              </w:rPr>
              <w:t>Área de Desarrollo: Equipos Industriales</w:t>
            </w:r>
          </w:p>
          <w:p w:rsidR="00D7711E" w:rsidRPr="00D7711E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2008: “OPERACIONES DE COILED TUBBING” </w:t>
            </w:r>
            <w:r w:rsidRPr="00036BA4">
              <w:rPr>
                <w:rFonts w:cstheme="minorHAnsi"/>
                <w:b/>
                <w:sz w:val="20"/>
                <w:szCs w:val="20"/>
              </w:rPr>
              <w:t>Área de Desarrollo: Operaciones</w:t>
            </w:r>
          </w:p>
          <w:p w:rsidR="00D7711E" w:rsidRPr="00D7711E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2009: “ALINEACIÓN ESTRATÉGICA” 16 HORAS. </w:t>
            </w:r>
            <w:r w:rsidRPr="00036BA4">
              <w:rPr>
                <w:rFonts w:cstheme="minorHAnsi"/>
                <w:b/>
                <w:sz w:val="20"/>
                <w:szCs w:val="20"/>
              </w:rPr>
              <w:t>Área de Desarrollo: Crecimiento Personal</w:t>
            </w:r>
          </w:p>
          <w:p w:rsidR="00D7711E" w:rsidRPr="00D7711E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2010: “CURSOS BÁSICOS DE SEGURIDAD, HIGIENE Y AMBIENTE”. </w:t>
            </w:r>
            <w:r w:rsidRPr="00036BA4">
              <w:rPr>
                <w:rFonts w:cstheme="minorHAnsi"/>
                <w:b/>
                <w:sz w:val="20"/>
                <w:szCs w:val="20"/>
              </w:rPr>
              <w:t>Área de Desarrollo: QHSE</w:t>
            </w:r>
            <w:r w:rsidRPr="00D7711E">
              <w:rPr>
                <w:rFonts w:cstheme="minorHAnsi"/>
                <w:sz w:val="20"/>
                <w:szCs w:val="20"/>
              </w:rPr>
              <w:t xml:space="preserve">  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2011: “INTRODUCCIÓN A LA INGENIERÍA DE GAS”.  </w:t>
            </w:r>
            <w:r w:rsidRPr="00036BA4">
              <w:rPr>
                <w:rFonts w:cstheme="minorHAnsi"/>
                <w:b/>
                <w:sz w:val="20"/>
                <w:szCs w:val="20"/>
              </w:rPr>
              <w:t xml:space="preserve">Área de Desarrollo: Equipos y Operaciones Industriales 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2012: “ENFOQUE HOLISTA DEL PROCESO PRESUPUESTARIO”. </w:t>
            </w:r>
            <w:r w:rsidRPr="00036BA4">
              <w:rPr>
                <w:rFonts w:cstheme="minorHAnsi"/>
                <w:b/>
                <w:sz w:val="20"/>
                <w:szCs w:val="20"/>
              </w:rPr>
              <w:t>Área de Desarrollo: Finanzas y Presupuesto</w:t>
            </w:r>
          </w:p>
          <w:p w:rsidR="00D7711E" w:rsidRPr="00D7711E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2014: “ESPECIFICACIONES TÉCNICAS Y CÓMPUTOS MÉTRICOS PARA CONTRATOS DE OBRAS Y SERVICIOS”.  </w:t>
            </w:r>
            <w:r w:rsidRPr="00036BA4">
              <w:rPr>
                <w:rFonts w:cstheme="minorHAnsi"/>
                <w:b/>
                <w:sz w:val="20"/>
                <w:szCs w:val="20"/>
              </w:rPr>
              <w:t>Área de Desarrollo: Documentos</w:t>
            </w:r>
            <w:r w:rsidR="00036BA4">
              <w:rPr>
                <w:rFonts w:cstheme="minorHAnsi"/>
                <w:b/>
                <w:sz w:val="20"/>
                <w:szCs w:val="20"/>
              </w:rPr>
              <w:t xml:space="preserve"> y Estimaciones </w:t>
            </w:r>
            <w:r w:rsidRPr="00036BA4">
              <w:rPr>
                <w:rFonts w:cstheme="minorHAnsi"/>
                <w:b/>
                <w:sz w:val="20"/>
                <w:szCs w:val="20"/>
              </w:rPr>
              <w:t>para procura</w:t>
            </w:r>
          </w:p>
          <w:p w:rsidR="00D7711E" w:rsidRPr="00036BA4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2016: “ESTIMACIÓN DE COSTOS, ANÁLISIS DE PRECIOS UNITARIOS Y APLICACIÓN DE FORMULAS ESCALATORIAS.  </w:t>
            </w:r>
            <w:r w:rsidRPr="00036BA4">
              <w:rPr>
                <w:rFonts w:cstheme="minorHAnsi"/>
                <w:b/>
                <w:sz w:val="20"/>
                <w:szCs w:val="20"/>
              </w:rPr>
              <w:t>Área de Desarrollo: Finanzas aplicada a Procura de Bienes y Servicios</w:t>
            </w:r>
          </w:p>
          <w:p w:rsidR="00D7711E" w:rsidRPr="00D7711E" w:rsidRDefault="00D7711E" w:rsidP="00D7711E">
            <w:pPr>
              <w:pStyle w:val="Prrafodelista"/>
              <w:numPr>
                <w:ilvl w:val="0"/>
                <w:numId w:val="5"/>
              </w:numPr>
              <w:spacing w:before="0"/>
              <w:jc w:val="both"/>
              <w:rPr>
                <w:rFonts w:cstheme="minorHAnsi"/>
                <w:sz w:val="20"/>
                <w:szCs w:val="20"/>
              </w:rPr>
            </w:pPr>
            <w:r w:rsidRPr="00D7711E">
              <w:rPr>
                <w:rFonts w:cstheme="minorHAnsi"/>
                <w:sz w:val="20"/>
                <w:szCs w:val="20"/>
              </w:rPr>
              <w:t xml:space="preserve">2016: “LEY DE CONTRATACIONES PÚBLICAS Y SU REGLAMENTO” Área de Desarrollo: </w:t>
            </w:r>
            <w:r w:rsidRPr="00036BA4">
              <w:rPr>
                <w:rFonts w:cstheme="minorHAnsi"/>
                <w:b/>
                <w:sz w:val="20"/>
                <w:szCs w:val="20"/>
              </w:rPr>
              <w:t>Marco Legal para Procura.</w:t>
            </w:r>
          </w:p>
        </w:tc>
      </w:tr>
    </w:tbl>
    <w:p w:rsidR="00C1375A" w:rsidRPr="00D7711E" w:rsidRDefault="00C1375A" w:rsidP="00036BA4">
      <w:pPr>
        <w:spacing w:before="0" w:after="0" w:line="240" w:lineRule="auto"/>
        <w:jc w:val="both"/>
        <w:rPr>
          <w:rFonts w:ascii="Arial" w:hAnsi="Arial" w:cs="Arial"/>
        </w:rPr>
      </w:pPr>
    </w:p>
    <w:sectPr w:rsidR="00C1375A" w:rsidRPr="00D77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591"/>
    <w:multiLevelType w:val="hybridMultilevel"/>
    <w:tmpl w:val="13AAC4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BB6C17"/>
    <w:multiLevelType w:val="hybridMultilevel"/>
    <w:tmpl w:val="0896C8C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394945"/>
    <w:multiLevelType w:val="hybridMultilevel"/>
    <w:tmpl w:val="61F0D0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382E0D"/>
    <w:multiLevelType w:val="hybridMultilevel"/>
    <w:tmpl w:val="D186AB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9D5236"/>
    <w:multiLevelType w:val="hybridMultilevel"/>
    <w:tmpl w:val="5F5229E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5A"/>
    <w:rsid w:val="00036BA4"/>
    <w:rsid w:val="000A1692"/>
    <w:rsid w:val="002A34A3"/>
    <w:rsid w:val="006A6509"/>
    <w:rsid w:val="00AC1663"/>
    <w:rsid w:val="00C1375A"/>
    <w:rsid w:val="00D7711E"/>
    <w:rsid w:val="00D909B5"/>
    <w:rsid w:val="00F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7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1274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cyberzone</dc:creator>
  <cp:lastModifiedBy>Mauro De Dato</cp:lastModifiedBy>
  <cp:revision>2</cp:revision>
  <dcterms:created xsi:type="dcterms:W3CDTF">2019-02-23T17:57:00Z</dcterms:created>
  <dcterms:modified xsi:type="dcterms:W3CDTF">2019-02-23T17:57:00Z</dcterms:modified>
</cp:coreProperties>
</file>